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87" w:rsidRPr="00882149" w:rsidRDefault="00D01787" w:rsidP="000C7E71">
      <w:pPr>
        <w:jc w:val="center"/>
        <w:rPr>
          <w:sz w:val="34"/>
        </w:rPr>
      </w:pPr>
      <w:r w:rsidRPr="00882149">
        <w:rPr>
          <w:sz w:val="34"/>
        </w:rPr>
        <w:t>CHI NHÁNH KỸ THUẬT VIETTEL TÂY NINH</w:t>
      </w:r>
    </w:p>
    <w:p w:rsidR="00D01787" w:rsidRPr="000C7E71" w:rsidRDefault="00D01787" w:rsidP="000C7E71">
      <w:pPr>
        <w:jc w:val="center"/>
        <w:rPr>
          <w:b/>
          <w:sz w:val="36"/>
        </w:rPr>
      </w:pPr>
      <w:r w:rsidRPr="000C7E71">
        <w:rPr>
          <w:b/>
          <w:sz w:val="36"/>
        </w:rPr>
        <w:t>THÔNG BÁO TUYỂN DỤNG</w:t>
      </w:r>
    </w:p>
    <w:p w:rsidR="00D01787" w:rsidRDefault="00D01787" w:rsidP="00D01787">
      <w:pPr>
        <w:rPr>
          <w:b/>
        </w:rPr>
      </w:pPr>
    </w:p>
    <w:p w:rsidR="00D01787" w:rsidRPr="00C924EF" w:rsidRDefault="00D01787" w:rsidP="00C924EF">
      <w:pPr>
        <w:pStyle w:val="ListParagraph"/>
        <w:numPr>
          <w:ilvl w:val="0"/>
          <w:numId w:val="4"/>
        </w:numPr>
        <w:spacing w:line="360" w:lineRule="auto"/>
        <w:rPr>
          <w:rFonts w:asciiTheme="minorHAnsi" w:hAnsiTheme="minorHAnsi" w:cstheme="minorHAnsi"/>
          <w:b/>
          <w:sz w:val="26"/>
          <w:lang w:val="vi-VN"/>
        </w:rPr>
      </w:pPr>
      <w:r w:rsidRPr="00C924EF">
        <w:rPr>
          <w:rFonts w:asciiTheme="minorHAnsi" w:hAnsiTheme="minorHAnsi" w:cstheme="minorHAnsi"/>
          <w:b/>
          <w:sz w:val="26"/>
        </w:rPr>
        <w:t>NHÂN VIÊN KỸ THUẬT</w:t>
      </w:r>
      <w:r w:rsidR="00840921" w:rsidRPr="00C924EF">
        <w:rPr>
          <w:rFonts w:asciiTheme="minorHAnsi" w:hAnsiTheme="minorHAnsi" w:cstheme="minorHAnsi"/>
          <w:b/>
          <w:sz w:val="26"/>
          <w:lang w:val="vi-VN"/>
        </w:rPr>
        <w:t>: 20 NHÂN SỰ</w:t>
      </w:r>
    </w:p>
    <w:p w:rsidR="00140AF9" w:rsidRPr="00C924EF" w:rsidRDefault="00140AF9" w:rsidP="00C924EF">
      <w:pPr>
        <w:pStyle w:val="ListParagraph"/>
        <w:numPr>
          <w:ilvl w:val="0"/>
          <w:numId w:val="4"/>
        </w:numPr>
        <w:spacing w:line="360" w:lineRule="auto"/>
        <w:rPr>
          <w:rFonts w:asciiTheme="minorHAnsi" w:hAnsiTheme="minorHAnsi" w:cstheme="minorHAnsi"/>
          <w:b/>
          <w:sz w:val="26"/>
          <w:lang w:val="vi-VN"/>
        </w:rPr>
      </w:pPr>
      <w:r w:rsidRPr="00C924EF">
        <w:rPr>
          <w:rFonts w:asciiTheme="minorHAnsi" w:hAnsiTheme="minorHAnsi" w:cstheme="minorHAnsi"/>
          <w:b/>
          <w:sz w:val="26"/>
        </w:rPr>
        <w:t>NHÂN VIÊN ĐIỀU PHỐI DỊCH VỤ KỸ THUẬT</w:t>
      </w:r>
      <w:r w:rsidR="00840921" w:rsidRPr="00C924EF">
        <w:rPr>
          <w:rFonts w:asciiTheme="minorHAnsi" w:hAnsiTheme="minorHAnsi" w:cstheme="minorHAnsi"/>
          <w:b/>
          <w:sz w:val="26"/>
          <w:lang w:val="vi-VN"/>
        </w:rPr>
        <w:t xml:space="preserve">: </w:t>
      </w:r>
      <w:r w:rsidR="00840921" w:rsidRPr="00C924EF">
        <w:rPr>
          <w:rFonts w:asciiTheme="minorHAnsi" w:hAnsiTheme="minorHAnsi" w:cstheme="minorHAnsi"/>
          <w:b/>
          <w:sz w:val="26"/>
        </w:rPr>
        <w:t>1</w:t>
      </w:r>
      <w:r w:rsidR="00840921" w:rsidRPr="00C924EF">
        <w:rPr>
          <w:rFonts w:asciiTheme="minorHAnsi" w:hAnsiTheme="minorHAnsi" w:cstheme="minorHAnsi"/>
          <w:b/>
          <w:sz w:val="26"/>
          <w:lang w:val="vi-VN"/>
        </w:rPr>
        <w:t>0 NHÂN SỰ</w:t>
      </w:r>
    </w:p>
    <w:p w:rsidR="00D01787" w:rsidRPr="00C924EF" w:rsidRDefault="00D01787" w:rsidP="00C924EF">
      <w:pPr>
        <w:pStyle w:val="ListParagraph"/>
        <w:numPr>
          <w:ilvl w:val="0"/>
          <w:numId w:val="4"/>
        </w:numPr>
        <w:spacing w:line="360" w:lineRule="auto"/>
        <w:rPr>
          <w:rFonts w:asciiTheme="minorHAnsi" w:hAnsiTheme="minorHAnsi" w:cstheme="minorHAnsi"/>
          <w:b/>
          <w:sz w:val="26"/>
          <w:lang w:val="vi-VN"/>
        </w:rPr>
      </w:pPr>
      <w:r w:rsidRPr="00C924EF">
        <w:rPr>
          <w:rFonts w:asciiTheme="minorHAnsi" w:hAnsiTheme="minorHAnsi" w:cstheme="minorHAnsi"/>
          <w:b/>
          <w:sz w:val="26"/>
        </w:rPr>
        <w:t>NHÂN VIÊN NGÀNH XÂY DỰNG</w:t>
      </w:r>
      <w:r w:rsidR="00840921" w:rsidRPr="00C924EF">
        <w:rPr>
          <w:rFonts w:asciiTheme="minorHAnsi" w:hAnsiTheme="minorHAnsi" w:cstheme="minorHAnsi"/>
          <w:b/>
          <w:sz w:val="26"/>
          <w:lang w:val="vi-VN"/>
        </w:rPr>
        <w:t>: 5 NHÂN SỰ</w:t>
      </w:r>
    </w:p>
    <w:p w:rsidR="00840921" w:rsidRDefault="00840921" w:rsidP="00104C95">
      <w:pPr>
        <w:rPr>
          <w:b/>
        </w:rPr>
      </w:pPr>
    </w:p>
    <w:p w:rsidR="00104C95" w:rsidRPr="00D704B9" w:rsidRDefault="00104C95" w:rsidP="00104C95">
      <w:pPr>
        <w:rPr>
          <w:b/>
        </w:rPr>
      </w:pPr>
      <w:r w:rsidRPr="000C7E71">
        <w:rPr>
          <w:b/>
        </w:rPr>
        <w:t> Số điện thoại liên hệ</w:t>
      </w:r>
      <w:r w:rsidRPr="00D704B9">
        <w:rPr>
          <w:b/>
        </w:rPr>
        <w:t>: 0373 430 781 - 0977 00 80 80</w:t>
      </w:r>
    </w:p>
    <w:p w:rsidR="000C7E71" w:rsidRDefault="000C7E71" w:rsidP="00104C95"/>
    <w:p w:rsidR="000C7E71" w:rsidRPr="00104C95" w:rsidRDefault="000C7E71" w:rsidP="000C7E71">
      <w:pPr>
        <w:rPr>
          <w:b/>
        </w:rPr>
      </w:pPr>
      <w:r w:rsidRPr="00104C95">
        <w:rPr>
          <w:b/>
        </w:rPr>
        <w:t xml:space="preserve">   HỒ SƠ DỰ TUYỂN: </w:t>
      </w:r>
    </w:p>
    <w:p w:rsidR="000C7E71" w:rsidRDefault="000C7E71" w:rsidP="000C7E71">
      <w:r>
        <w:t xml:space="preserve">- Đơn xin việc, sơ yếu lý lịch, xác nhận hạnh kiểm, </w:t>
      </w:r>
    </w:p>
    <w:p w:rsidR="000C7E71" w:rsidRDefault="000C7E71" w:rsidP="000C7E71">
      <w:r>
        <w:t>- 4 CMND, 2 hộ khẩu, giấy khai sinh, giấy phép lái xe,</w:t>
      </w:r>
    </w:p>
    <w:p w:rsidR="000C7E71" w:rsidRDefault="000C7E71" w:rsidP="000C7E71">
      <w:r>
        <w:t>- Bằng tốt nghiệp, bảng điểm, văn bằng chứng chỉ,</w:t>
      </w:r>
    </w:p>
    <w:p w:rsidR="000C7E71" w:rsidRDefault="000C7E71" w:rsidP="000C7E71">
      <w:r>
        <w:t>- Giấy khám sức khỏe, 4 ảnh 3x4</w:t>
      </w:r>
    </w:p>
    <w:p w:rsidR="000C7E71" w:rsidRDefault="000C7E71" w:rsidP="000C7E71">
      <w:r>
        <w:t>(Tất cả phải chứng thực của chính quyền địa phương)</w:t>
      </w:r>
    </w:p>
    <w:p w:rsidR="000C7E71" w:rsidRDefault="000C7E71" w:rsidP="000C7E71"/>
    <w:p w:rsidR="000C7E71" w:rsidRPr="00104C95" w:rsidRDefault="000C7E71" w:rsidP="000C7E71">
      <w:r w:rsidRPr="000C7E71">
        <w:rPr>
          <w:b/>
        </w:rPr>
        <w:t>Ghi chú:</w:t>
      </w:r>
      <w:r>
        <w:t xml:space="preserve"> Chi nhánh Kỹ thuật Viettel Tây Ninh không nhận bất cứ lệ phí nào khi thu nhận hồ sơ, không hoàn trả hồ sơ đã nộp.</w:t>
      </w:r>
    </w:p>
    <w:p w:rsidR="000C7E71" w:rsidRDefault="000C7E71" w:rsidP="000C7E71">
      <w:r>
        <w:t>Ngoài hồ sơ ghi rõ số điện thoại liên hệ.</w:t>
      </w:r>
    </w:p>
    <w:p w:rsidR="000C7E71" w:rsidRDefault="000C7E71" w:rsidP="000C7E71">
      <w:r w:rsidRPr="000C7E71">
        <w:rPr>
          <w:b/>
        </w:rPr>
        <w:t>Nơi nhận hồ sơ</w:t>
      </w:r>
      <w:r>
        <w:t>: Nộp trực tiếp tại bộ phận Tổ chức lao động (tầng 2)- Tòa nhà Viettel Tây Ninh số 162 Đường 30/4, Khu phố 4, Phường 3, Thành phố Tây Ninh, Tây Ninh (theo giờ hành chính).</w:t>
      </w:r>
    </w:p>
    <w:p w:rsidR="000C7E71" w:rsidRDefault="000C7E71" w:rsidP="00104C95"/>
    <w:p w:rsidR="000C7E71" w:rsidRDefault="000C7E71" w:rsidP="00104C95"/>
    <w:p w:rsidR="000C7E71" w:rsidRDefault="000C7E71" w:rsidP="00104C95"/>
    <w:p w:rsidR="000C7E71" w:rsidRDefault="000C7E71" w:rsidP="00104C95"/>
    <w:p w:rsidR="000C7E71" w:rsidRDefault="000C7E71" w:rsidP="00104C95"/>
    <w:p w:rsidR="000C7E71" w:rsidRDefault="000C7E71" w:rsidP="00104C95"/>
    <w:p w:rsidR="000C7E71" w:rsidRDefault="000C7E71" w:rsidP="00104C95"/>
    <w:p w:rsidR="000C7E71" w:rsidRDefault="000C7E71" w:rsidP="00104C95"/>
    <w:p w:rsidR="000C7E71" w:rsidRDefault="000C7E71" w:rsidP="00D01787">
      <w:pPr>
        <w:rPr>
          <w:b/>
        </w:rPr>
      </w:pPr>
    </w:p>
    <w:p w:rsidR="00D01787" w:rsidRDefault="00D01787" w:rsidP="00D01787"/>
    <w:p w:rsidR="00D01787" w:rsidRPr="00104C95" w:rsidRDefault="00D01787" w:rsidP="00D01787">
      <w:pPr>
        <w:rPr>
          <w:b/>
        </w:rPr>
      </w:pPr>
      <w:r w:rsidRPr="000C7E71">
        <w:rPr>
          <w:b/>
          <w:u w:val="single"/>
        </w:rPr>
        <w:lastRenderedPageBreak/>
        <w:t># NHÂN VIÊN KỸ THUẬT</w:t>
      </w:r>
      <w:r w:rsidR="0017257B">
        <w:rPr>
          <w:b/>
        </w:rPr>
        <w:t>: 20 NHÂN SỰ</w:t>
      </w:r>
    </w:p>
    <w:p w:rsidR="0017257B" w:rsidRPr="00104C95" w:rsidRDefault="0017257B" w:rsidP="0017257B">
      <w:pPr>
        <w:rPr>
          <w:b/>
        </w:rPr>
      </w:pPr>
      <w:r>
        <w:rPr>
          <w:b/>
        </w:rPr>
        <w:t> Các công việc chính</w:t>
      </w:r>
      <w:r w:rsidRPr="00104C95">
        <w:rPr>
          <w:b/>
        </w:rPr>
        <w:t>:</w:t>
      </w:r>
    </w:p>
    <w:p w:rsidR="00D01787" w:rsidRDefault="00D01787" w:rsidP="00D01787">
      <w:r>
        <w:t xml:space="preserve">Thực hiện thi công, lắp đặt, bảo trì, bảo dưỡng hệ thống mạng, củng cố tuyến cáp, nhà trạm BTS, lắp hệ thống Năng lượng mặt trời, truyền dẫn, cáp quang, cố định băng rộng, </w:t>
      </w:r>
      <w:r w:rsidR="00735830" w:rsidRPr="00735830">
        <w:t>CĐBR theo KPI của Tổ</w:t>
      </w:r>
      <w:r w:rsidR="00735830">
        <w:t>ng Công ty.</w:t>
      </w:r>
    </w:p>
    <w:p w:rsidR="00D01787" w:rsidRPr="00104C95" w:rsidRDefault="0017257B" w:rsidP="00D01787">
      <w:pPr>
        <w:rPr>
          <w:b/>
        </w:rPr>
      </w:pPr>
      <w:r>
        <w:rPr>
          <w:b/>
        </w:rPr>
        <w:t> Yêu cầu</w:t>
      </w:r>
      <w:r w:rsidR="00D01787" w:rsidRPr="00104C95">
        <w:rPr>
          <w:b/>
        </w:rPr>
        <w:t>:</w:t>
      </w:r>
    </w:p>
    <w:p w:rsidR="00D01787" w:rsidRDefault="00D01787" w:rsidP="00D01787">
      <w:r>
        <w:t>- Giớ</w:t>
      </w:r>
      <w:r w:rsidR="0017257B">
        <w:t>i tính: Nam</w:t>
      </w:r>
      <w:r>
        <w:t xml:space="preserve">; </w:t>
      </w:r>
      <w:r w:rsidR="0017257B" w:rsidRPr="0017257B">
        <w:t xml:space="preserve">cao </w:t>
      </w:r>
      <w:r>
        <w:t>từ 1m60 trở</w:t>
      </w:r>
      <w:r w:rsidR="00C0021A">
        <w:t xml:space="preserve"> lên</w:t>
      </w:r>
      <w:r>
        <w:t>.</w:t>
      </w:r>
    </w:p>
    <w:p w:rsidR="00D01787" w:rsidRDefault="00D01787" w:rsidP="00D01787">
      <w:r>
        <w:t>- Tuổi đời từ 21 đến 28 tuổi, Sức khỏe tốt, lý lịch rõ ràng.</w:t>
      </w:r>
    </w:p>
    <w:p w:rsidR="00D01787" w:rsidRDefault="00D01787" w:rsidP="00D01787">
      <w:r>
        <w:t>- Trình độ học vấn: Từ Trung Cấp trở lên.</w:t>
      </w:r>
    </w:p>
    <w:p w:rsidR="00D01787" w:rsidRDefault="00D01787" w:rsidP="00D01787">
      <w:r>
        <w:t>- Chuyên ngành: CNTT, ĐTVT, ĐCN, Xây dựng, Cơ Khí</w:t>
      </w:r>
    </w:p>
    <w:p w:rsidR="00104C95" w:rsidRDefault="00104C95" w:rsidP="00D01787">
      <w:pPr>
        <w:rPr>
          <w:b/>
        </w:rPr>
      </w:pPr>
    </w:p>
    <w:p w:rsidR="00140AF9" w:rsidRPr="000C7E71" w:rsidRDefault="00140AF9" w:rsidP="00D01787">
      <w:pPr>
        <w:rPr>
          <w:b/>
        </w:rPr>
      </w:pPr>
      <w:r w:rsidRPr="000C7E71">
        <w:rPr>
          <w:b/>
          <w:u w:val="single"/>
        </w:rPr>
        <w:t># NHÂN VIÊN ĐIỀU PHỐI DỊCH VỤ KỸ THUẬT</w:t>
      </w:r>
      <w:r w:rsidR="00B06981">
        <w:rPr>
          <w:b/>
        </w:rPr>
        <w:t>: 10</w:t>
      </w:r>
      <w:r w:rsidR="0017257B">
        <w:rPr>
          <w:b/>
        </w:rPr>
        <w:t xml:space="preserve"> NHÂN SỰ</w:t>
      </w:r>
    </w:p>
    <w:p w:rsidR="0017257B" w:rsidRPr="00104C95" w:rsidRDefault="0017257B" w:rsidP="0017257B">
      <w:pPr>
        <w:rPr>
          <w:b/>
        </w:rPr>
      </w:pPr>
      <w:r>
        <w:rPr>
          <w:b/>
        </w:rPr>
        <w:t> Các công việc chính</w:t>
      </w:r>
      <w:r w:rsidRPr="00104C95">
        <w:rPr>
          <w:b/>
        </w:rPr>
        <w:t>:</w:t>
      </w:r>
    </w:p>
    <w:p w:rsidR="00564470" w:rsidRPr="00564470" w:rsidRDefault="00564470" w:rsidP="00564470">
      <w:r w:rsidRPr="00564470">
        <w:t>Quản lý, đào tạo lực lượng Cộng tác viên kỹ thuật (OFT).</w:t>
      </w:r>
    </w:p>
    <w:p w:rsidR="00564470" w:rsidRPr="00564470" w:rsidRDefault="00564470" w:rsidP="00564470">
      <w:r w:rsidRPr="00564470">
        <w:t>Tiếp nhận yêu cầu kiểm tra, bảo dưỡng &amp; sửa chữa của khách hàng qua đơn vị đặt hàng trên ứng dụ</w:t>
      </w:r>
      <w:r w:rsidR="00EE0DB0">
        <w:t>ng.</w:t>
      </w:r>
    </w:p>
    <w:p w:rsidR="00564470" w:rsidRPr="00564470" w:rsidRDefault="00564470" w:rsidP="00564470">
      <w:r w:rsidRPr="00564470">
        <w:t>Tiếp xúc khách hàng, tìm kiếm đơn hàng.</w:t>
      </w:r>
    </w:p>
    <w:p w:rsidR="00564470" w:rsidRDefault="00564470" w:rsidP="00564470">
      <w:r w:rsidRPr="00564470">
        <w:t>Nghiệm thu kết quả công việc thông qua xác nhận của khách hàng.</w:t>
      </w:r>
    </w:p>
    <w:p w:rsidR="0017257B" w:rsidRPr="00104C95" w:rsidRDefault="0017257B" w:rsidP="0017257B">
      <w:pPr>
        <w:rPr>
          <w:b/>
        </w:rPr>
      </w:pPr>
      <w:r>
        <w:rPr>
          <w:b/>
        </w:rPr>
        <w:t> Yêu cầu</w:t>
      </w:r>
      <w:r w:rsidRPr="00104C95">
        <w:rPr>
          <w:b/>
        </w:rPr>
        <w:t>:</w:t>
      </w:r>
    </w:p>
    <w:p w:rsidR="00EE0DB0" w:rsidRPr="00924AD9" w:rsidRDefault="0017257B" w:rsidP="0017257B">
      <w:r w:rsidRPr="0017257B">
        <w:t>-</w:t>
      </w:r>
      <w:r w:rsidR="00EE0DB0" w:rsidRPr="00924AD9">
        <w:t>Nam</w:t>
      </w:r>
    </w:p>
    <w:p w:rsidR="00EE0DB0" w:rsidRPr="00924AD9" w:rsidRDefault="0017257B" w:rsidP="0017257B">
      <w:r w:rsidRPr="0017257B">
        <w:t xml:space="preserve">- </w:t>
      </w:r>
      <w:r w:rsidR="00EE0DB0" w:rsidRPr="00924AD9">
        <w:t>Tuổi từ 20-35</w:t>
      </w:r>
    </w:p>
    <w:p w:rsidR="00EE0DB0" w:rsidRPr="00924AD9" w:rsidRDefault="0017257B" w:rsidP="0017257B">
      <w:r w:rsidRPr="0017257B">
        <w:t xml:space="preserve">- </w:t>
      </w:r>
      <w:r w:rsidR="00EE0DB0" w:rsidRPr="00924AD9">
        <w:t>Tốt nghiệp Trung cấp trở lên chuy</w:t>
      </w:r>
      <w:bookmarkStart w:id="0" w:name="_GoBack"/>
      <w:bookmarkEnd w:id="0"/>
      <w:r w:rsidR="00EE0DB0" w:rsidRPr="00924AD9">
        <w:t>ên ngành Điện, Điện tử, Điện lạnh, Tự động hóa.</w:t>
      </w:r>
    </w:p>
    <w:p w:rsidR="00EE0DB0" w:rsidRDefault="0017257B" w:rsidP="0017257B">
      <w:r w:rsidRPr="0017257B">
        <w:t xml:space="preserve">- </w:t>
      </w:r>
      <w:r w:rsidR="00EE0DB0" w:rsidRPr="00924AD9">
        <w:t xml:space="preserve">Có kinh nghiệm làm việc </w:t>
      </w:r>
      <w:r w:rsidR="00924AD9" w:rsidRPr="00924AD9">
        <w:t>tránh</w:t>
      </w:r>
      <w:r w:rsidR="00EE0DB0" w:rsidRPr="00924AD9">
        <w:t xml:space="preserve"> lĩnh vực điện dân dụng, điện lạnh là một lợi thế.</w:t>
      </w:r>
    </w:p>
    <w:p w:rsidR="001E3CDC" w:rsidRPr="00924AD9" w:rsidRDefault="001E3CDC" w:rsidP="001E3CDC"/>
    <w:p w:rsidR="00B008A9" w:rsidRPr="00104C95" w:rsidRDefault="00B008A9" w:rsidP="00B008A9">
      <w:pPr>
        <w:rPr>
          <w:b/>
        </w:rPr>
      </w:pPr>
      <w:r w:rsidRPr="000C7E71">
        <w:rPr>
          <w:b/>
          <w:u w:val="single"/>
        </w:rPr>
        <w:t># NHÂN VIÊN NGÀNH XÂY DỰNG</w:t>
      </w:r>
      <w:r w:rsidR="0017257B">
        <w:rPr>
          <w:b/>
        </w:rPr>
        <w:t xml:space="preserve">: </w:t>
      </w:r>
      <w:r w:rsidR="0017257B" w:rsidRPr="0017257B">
        <w:rPr>
          <w:b/>
        </w:rPr>
        <w:t>5</w:t>
      </w:r>
      <w:r w:rsidR="0017257B">
        <w:rPr>
          <w:b/>
        </w:rPr>
        <w:t xml:space="preserve"> NHÂN SỰ</w:t>
      </w:r>
    </w:p>
    <w:p w:rsidR="00735830" w:rsidRDefault="00735830" w:rsidP="00735830">
      <w:r w:rsidRPr="00735830">
        <w:t xml:space="preserve">Giám sát, điều hành </w:t>
      </w:r>
      <w:r w:rsidR="00C0021A" w:rsidRPr="00735830">
        <w:t>các công việc thi công, lắp đặt, bảo trì, bảo dưỡng, củng cố tuyến cáp, nhà trạm, thi công trạm BTS, bể cống ngầm, truyền dẫn, cáp quang ngầ</w:t>
      </w:r>
      <w:r w:rsidRPr="00735830">
        <w:t>m, cáp quang treo</w:t>
      </w:r>
      <w:r w:rsidR="00C0021A" w:rsidRPr="00735830">
        <w:t>, CĐBR theo KPI của Tổ</w:t>
      </w:r>
      <w:r>
        <w:t>ng Công ty,xây dựng các công trình Xây dựng dân dụng.</w:t>
      </w:r>
    </w:p>
    <w:p w:rsidR="00C0021A" w:rsidRPr="00735830" w:rsidRDefault="00C0021A" w:rsidP="00B008A9"/>
    <w:p w:rsidR="00B008A9" w:rsidRDefault="0017257B" w:rsidP="00B008A9">
      <w:r>
        <w:rPr>
          <w:b/>
        </w:rPr>
        <w:t> Yêu cầu</w:t>
      </w:r>
      <w:r w:rsidR="00B008A9">
        <w:t>:</w:t>
      </w:r>
    </w:p>
    <w:p w:rsidR="00B008A9" w:rsidRDefault="00B008A9" w:rsidP="00B008A9">
      <w:r>
        <w:t>- Giới tính: Nam, cao 1m60 trở lên, ngoại hình dễ nhìn.</w:t>
      </w:r>
    </w:p>
    <w:p w:rsidR="00B008A9" w:rsidRDefault="00B008A9" w:rsidP="00B008A9">
      <w:r>
        <w:t>- Độ tuổi: từ 22 đến 35 tuổi, sức khỏe tốt, lý lịch rõ ràng.</w:t>
      </w:r>
    </w:p>
    <w:p w:rsidR="00B008A9" w:rsidRDefault="00B008A9" w:rsidP="00B008A9">
      <w:r>
        <w:t>- Trình độ</w:t>
      </w:r>
      <w:r w:rsidR="004778D5">
        <w:t>: Cao đẳng</w:t>
      </w:r>
      <w:r>
        <w:t xml:space="preserve"> trở lên</w:t>
      </w:r>
    </w:p>
    <w:p w:rsidR="00B008A9" w:rsidRDefault="00B008A9" w:rsidP="00B008A9">
      <w:r>
        <w:t>- Chuyên ngành: Xây dựng, kiến trúc, cầu đường, thủy lợi...</w:t>
      </w:r>
    </w:p>
    <w:p w:rsidR="00D01787" w:rsidRPr="00104C95" w:rsidRDefault="00D01787" w:rsidP="00D01787">
      <w:pPr>
        <w:rPr>
          <w:b/>
        </w:rPr>
      </w:pPr>
      <w:r w:rsidRPr="00104C95">
        <w:rPr>
          <w:b/>
        </w:rPr>
        <w:lastRenderedPageBreak/>
        <w:t xml:space="preserve">   HỒ SƠ DỰ TUYỂN: </w:t>
      </w:r>
    </w:p>
    <w:p w:rsidR="00D01787" w:rsidRDefault="00D01787" w:rsidP="00D01787">
      <w:r>
        <w:t xml:space="preserve">- Đơn xin việc, sơ yếu lý lịch, xác nhận hạnh kiểm, </w:t>
      </w:r>
    </w:p>
    <w:p w:rsidR="00D01787" w:rsidRDefault="00D01787" w:rsidP="00D01787">
      <w:r>
        <w:t>- 4 CMND, 2 hộ khẩu, giấy khai sinh, giấy phép lái xe,</w:t>
      </w:r>
    </w:p>
    <w:p w:rsidR="00D01787" w:rsidRDefault="00D01787" w:rsidP="00D01787">
      <w:r>
        <w:t>- Bằng tốt nghiệp, bảng điểm, văn bằng chứng chỉ,</w:t>
      </w:r>
    </w:p>
    <w:p w:rsidR="00D01787" w:rsidRDefault="00D01787" w:rsidP="00D01787">
      <w:r>
        <w:t>- Giấy khám sức khỏe, 4 ảnh 3x4</w:t>
      </w:r>
    </w:p>
    <w:p w:rsidR="00D01787" w:rsidRDefault="00D01787" w:rsidP="00D01787">
      <w:r>
        <w:t>(Tất cả phải chứng thực của chính quyền địa phương)</w:t>
      </w:r>
    </w:p>
    <w:p w:rsidR="00104C95" w:rsidRDefault="00104C95" w:rsidP="00D01787"/>
    <w:p w:rsidR="00D01787" w:rsidRPr="00104C95" w:rsidRDefault="00104C95" w:rsidP="00D01787">
      <w:r w:rsidRPr="00104C95">
        <w:t>G</w:t>
      </w:r>
      <w:r w:rsidR="00D01787">
        <w:t>hi chú: Chi nhánh Kỹ thuật Viettel Tây Ninh không nhận bất cứ lệ phí nào khi thu nhận hồ sơ, không hoàn trả hồ sơ đã nộp.</w:t>
      </w:r>
    </w:p>
    <w:p w:rsidR="00D01787" w:rsidRDefault="00D01787" w:rsidP="00D01787">
      <w:r>
        <w:t>Ngoài hồ sơ ghi rõ số điện thoại liên hệ.</w:t>
      </w:r>
    </w:p>
    <w:p w:rsidR="00D01787" w:rsidRDefault="00D01787" w:rsidP="00D01787"/>
    <w:p w:rsidR="00D01787" w:rsidRDefault="00D01787" w:rsidP="00D01787">
      <w:r>
        <w:t>Nơi nhận hồ sơ: Nộp trực tiếp tại bộ phận Tổ chức lao động (tầng 2)- Tòa nhà Viettel Tây Ninh số 162 Đường 30/4, Khu phố 4, Phường 3, Thành phố Tây Ninh, Tây Ninh (theo giờ hành chính).</w:t>
      </w:r>
    </w:p>
    <w:p w:rsidR="00104C95" w:rsidRDefault="00104C95" w:rsidP="00D01787"/>
    <w:p w:rsidR="00D17174" w:rsidRDefault="00D01787" w:rsidP="00D01787">
      <w:r>
        <w:t> Số điện thoại liên hệ: 0373 430 781 - 0977 00 80 80</w:t>
      </w:r>
    </w:p>
    <w:sectPr w:rsidR="00D17174" w:rsidSect="006E5030">
      <w:pgSz w:w="11906" w:h="16838"/>
      <w:pgMar w:top="141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1942"/>
    <w:multiLevelType w:val="hybridMultilevel"/>
    <w:tmpl w:val="4AC6F53A"/>
    <w:lvl w:ilvl="0" w:tplc="B21691EA">
      <w:start w:val="9"/>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0A4A88"/>
    <w:multiLevelType w:val="hybridMultilevel"/>
    <w:tmpl w:val="B60A42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30958DB"/>
    <w:multiLevelType w:val="hybridMultilevel"/>
    <w:tmpl w:val="F2D0993C"/>
    <w:lvl w:ilvl="0" w:tplc="39667A2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463AF1"/>
    <w:multiLevelType w:val="hybridMultilevel"/>
    <w:tmpl w:val="4B2EA99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01787"/>
    <w:rsid w:val="00030142"/>
    <w:rsid w:val="0004362A"/>
    <w:rsid w:val="000C7E71"/>
    <w:rsid w:val="000E23E5"/>
    <w:rsid w:val="00104C95"/>
    <w:rsid w:val="00140AF9"/>
    <w:rsid w:val="0017257B"/>
    <w:rsid w:val="001924E3"/>
    <w:rsid w:val="001E3CDC"/>
    <w:rsid w:val="00407285"/>
    <w:rsid w:val="004778D5"/>
    <w:rsid w:val="00564470"/>
    <w:rsid w:val="006E5030"/>
    <w:rsid w:val="00735830"/>
    <w:rsid w:val="007C7E5D"/>
    <w:rsid w:val="00840921"/>
    <w:rsid w:val="00882149"/>
    <w:rsid w:val="00924AD9"/>
    <w:rsid w:val="009E649A"/>
    <w:rsid w:val="00B008A9"/>
    <w:rsid w:val="00B06981"/>
    <w:rsid w:val="00C0021A"/>
    <w:rsid w:val="00C048AB"/>
    <w:rsid w:val="00C924EF"/>
    <w:rsid w:val="00CF7807"/>
    <w:rsid w:val="00D01787"/>
    <w:rsid w:val="00D17174"/>
    <w:rsid w:val="00D545AA"/>
    <w:rsid w:val="00D704B9"/>
    <w:rsid w:val="00EE0DB0"/>
    <w:rsid w:val="00FF2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0DB0"/>
    <w:pPr>
      <w:spacing w:after="0" w:line="240" w:lineRule="auto"/>
      <w:ind w:left="720"/>
    </w:pPr>
    <w:rPr>
      <w:rFonts w:ascii="Times New Roman" w:eastAsia="SimSun" w:hAnsi="Times New Roman" w:cs="Times New Roman"/>
      <w:sz w:val="24"/>
      <w:szCs w:val="20"/>
      <w:lang w:val="en-GB" w:eastAsia="nb-NO"/>
    </w:rPr>
  </w:style>
  <w:style w:type="character" w:customStyle="1" w:styleId="ListParagraphChar">
    <w:name w:val="List Paragraph Char"/>
    <w:link w:val="ListParagraph"/>
    <w:uiPriority w:val="34"/>
    <w:locked/>
    <w:rsid w:val="00EE0DB0"/>
    <w:rPr>
      <w:rFonts w:ascii="Times New Roman" w:eastAsia="SimSun" w:hAnsi="Times New Roman" w:cs="Times New Roman"/>
      <w:sz w:val="24"/>
      <w:szCs w:val="20"/>
      <w:lang w:val="en-GB" w:eastAsia="nb-N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vangnt</dc:creator>
  <cp:lastModifiedBy>Admin</cp:lastModifiedBy>
  <cp:revision>2</cp:revision>
  <dcterms:created xsi:type="dcterms:W3CDTF">2021-06-14T03:55:00Z</dcterms:created>
  <dcterms:modified xsi:type="dcterms:W3CDTF">2021-06-14T03:55:00Z</dcterms:modified>
</cp:coreProperties>
</file>